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Pr="009438E6" w:rsidRDefault="006F7E26">
      <w:pPr>
        <w:jc w:val="center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9438E6">
        <w:rPr>
          <w:rFonts w:ascii="Bookman Old Style" w:eastAsia="Bookman Old Style" w:hAnsi="Bookman Old Style" w:cs="Bookman Old Style"/>
          <w:sz w:val="24"/>
          <w:szCs w:val="24"/>
          <w:u w:val="single"/>
        </w:rPr>
        <w:t xml:space="preserve">Instructions for patients being scheduled for PNE or </w:t>
      </w:r>
      <w:proofErr w:type="spellStart"/>
      <w:r w:rsidRPr="009438E6">
        <w:rPr>
          <w:rFonts w:ascii="Bookman Old Style" w:eastAsia="Bookman Old Style" w:hAnsi="Bookman Old Style" w:cs="Bookman Old Style"/>
          <w:sz w:val="24"/>
          <w:szCs w:val="24"/>
          <w:u w:val="single"/>
        </w:rPr>
        <w:t>Interstim</w:t>
      </w:r>
      <w:proofErr w:type="spellEnd"/>
    </w:p>
    <w:p w:rsidR="00D3796C" w:rsidRPr="009438E6" w:rsidRDefault="006F7E26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Your provider has recommended an </w:t>
      </w:r>
      <w:proofErr w:type="spellStart"/>
      <w:r w:rsidRPr="009438E6">
        <w:rPr>
          <w:rFonts w:ascii="Bookman Old Style" w:eastAsia="Bookman Old Style" w:hAnsi="Bookman Old Style" w:cs="Bookman Old Style"/>
          <w:sz w:val="24"/>
          <w:szCs w:val="24"/>
        </w:rPr>
        <w:t>Interstim</w:t>
      </w:r>
      <w:proofErr w:type="spellEnd"/>
      <w:r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 Implant.  In order to have this procedure authorized through your insurance carrier or Medicare, our office must </w:t>
      </w:r>
      <w:r w:rsidRPr="009438E6">
        <w:rPr>
          <w:rFonts w:ascii="Bookman Old Style" w:eastAsia="Bookman Old Style" w:hAnsi="Bookman Old Style" w:cs="Bookman Old Style"/>
          <w:b/>
          <w:sz w:val="24"/>
          <w:szCs w:val="24"/>
        </w:rPr>
        <w:t>submit a completed voiding diary and patient survey completed by the patient</w:t>
      </w:r>
      <w:r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.  Completion and return of these items is the patient’s responsibility and is necessary for moving forward with the scheduling and prior authorization process.  </w:t>
      </w:r>
      <w:r w:rsidR="009438E6"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These can be returned to our front desk or mailed to our office in the enclosed pre-paid envelope.  </w:t>
      </w:r>
      <w:r w:rsidRPr="009438E6">
        <w:rPr>
          <w:rFonts w:ascii="Bookman Old Style" w:eastAsia="Bookman Old Style" w:hAnsi="Bookman Old Style" w:cs="Bookman Old Style"/>
          <w:b/>
          <w:sz w:val="24"/>
          <w:szCs w:val="24"/>
        </w:rPr>
        <w:t>Please note that if these items are not returned, the procedure scheduling may be delayed and/or payment/coverage may be denied.</w:t>
      </w:r>
      <w:r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</w:p>
    <w:p w:rsidR="00D3796C" w:rsidRPr="009438E6" w:rsidRDefault="006F7E26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*Voiding diaries completed prior for urodynamic studies are not valid for this procedure.  </w:t>
      </w:r>
    </w:p>
    <w:p w:rsidR="009438E6" w:rsidRPr="009438E6" w:rsidRDefault="006F7E26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Prior to </w:t>
      </w:r>
      <w:r w:rsidRPr="009438E6">
        <w:rPr>
          <w:rFonts w:ascii="Bookman Old Style" w:eastAsia="Bookman Old Style" w:hAnsi="Bookman Old Style" w:cs="Bookman Old Style"/>
          <w:sz w:val="24"/>
          <w:szCs w:val="24"/>
          <w:u w:val="single"/>
        </w:rPr>
        <w:t xml:space="preserve">PNE or </w:t>
      </w:r>
      <w:proofErr w:type="spellStart"/>
      <w:r w:rsidRPr="009438E6">
        <w:rPr>
          <w:rFonts w:ascii="Bookman Old Style" w:eastAsia="Bookman Old Style" w:hAnsi="Bookman Old Style" w:cs="Bookman Old Style"/>
          <w:sz w:val="24"/>
          <w:szCs w:val="24"/>
          <w:u w:val="single"/>
        </w:rPr>
        <w:t>Interstim</w:t>
      </w:r>
      <w:proofErr w:type="spellEnd"/>
      <w:r w:rsidRPr="009438E6">
        <w:rPr>
          <w:rFonts w:ascii="Bookman Old Style" w:eastAsia="Bookman Old Style" w:hAnsi="Bookman Old Style" w:cs="Bookman Old Style"/>
          <w:sz w:val="24"/>
          <w:szCs w:val="24"/>
          <w:u w:val="single"/>
        </w:rPr>
        <w:t xml:space="preserve"> Stage I</w:t>
      </w:r>
      <w:r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: Please complete the patient survey and complete a voiding diary for 2 days (two full 24 hour periods).  </w:t>
      </w:r>
      <w:r w:rsidRPr="009438E6">
        <w:rPr>
          <w:rFonts w:ascii="Bookman Old Style" w:eastAsia="Bookman Old Style" w:hAnsi="Bookman Old Style" w:cs="Bookman Old Style"/>
          <w:b/>
          <w:sz w:val="24"/>
          <w:szCs w:val="24"/>
        </w:rPr>
        <w:t>All columns need completed.  Ensure your name and birthdate is written on each page (front and back) as well</w:t>
      </w:r>
      <w:r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 w:rsidR="009438E6">
        <w:rPr>
          <w:rFonts w:ascii="Bookman Old Style" w:eastAsia="Bookman Old Style" w:hAnsi="Bookman Old Style" w:cs="Bookman Old Style"/>
          <w:b/>
          <w:sz w:val="24"/>
          <w:szCs w:val="24"/>
        </w:rPr>
        <w:t>Please return all documents within two weeks to prevent scheduling delays.</w:t>
      </w:r>
    </w:p>
    <w:p w:rsidR="00D3796C" w:rsidRPr="009438E6" w:rsidRDefault="00DC4A0D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9438E6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Please note: You will need to </w:t>
      </w:r>
      <w:proofErr w:type="gramStart"/>
      <w:r w:rsidRPr="009438E6">
        <w:rPr>
          <w:rFonts w:ascii="Bookman Old Style" w:eastAsia="Bookman Old Style" w:hAnsi="Bookman Old Style" w:cs="Bookman Old Style"/>
          <w:b/>
          <w:sz w:val="24"/>
          <w:szCs w:val="24"/>
        </w:rPr>
        <w:t>lay</w:t>
      </w:r>
      <w:proofErr w:type="gramEnd"/>
      <w:r w:rsidRPr="009438E6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on your stomach for a minimum of 10 minutes to have the device placed.  If this is difficult for you, please discuss with your provider.  </w:t>
      </w:r>
    </w:p>
    <w:p w:rsidR="00D3796C" w:rsidRPr="009438E6" w:rsidRDefault="006F7E26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9438E6">
        <w:rPr>
          <w:rFonts w:ascii="Bookman Old Style" w:eastAsia="Bookman Old Style" w:hAnsi="Bookman Old Style" w:cs="Bookman Old Style"/>
          <w:sz w:val="24"/>
          <w:szCs w:val="24"/>
          <w:u w:val="single"/>
        </w:rPr>
        <w:t xml:space="preserve">After PNE or </w:t>
      </w:r>
      <w:proofErr w:type="spellStart"/>
      <w:r w:rsidRPr="009438E6">
        <w:rPr>
          <w:rFonts w:ascii="Bookman Old Style" w:eastAsia="Bookman Old Style" w:hAnsi="Bookman Old Style" w:cs="Bookman Old Style"/>
          <w:sz w:val="24"/>
          <w:szCs w:val="24"/>
          <w:u w:val="single"/>
        </w:rPr>
        <w:t>Interstim</w:t>
      </w:r>
      <w:proofErr w:type="spellEnd"/>
      <w:r w:rsidRPr="009438E6">
        <w:rPr>
          <w:rFonts w:ascii="Bookman Old Style" w:eastAsia="Bookman Old Style" w:hAnsi="Bookman Old Style" w:cs="Bookman Old Style"/>
          <w:sz w:val="24"/>
          <w:szCs w:val="24"/>
          <w:u w:val="single"/>
        </w:rPr>
        <w:t xml:space="preserve"> Stage I and prior to Full-Staged or </w:t>
      </w:r>
      <w:proofErr w:type="spellStart"/>
      <w:r w:rsidRPr="009438E6">
        <w:rPr>
          <w:rFonts w:ascii="Bookman Old Style" w:eastAsia="Bookman Old Style" w:hAnsi="Bookman Old Style" w:cs="Bookman Old Style"/>
          <w:sz w:val="24"/>
          <w:szCs w:val="24"/>
          <w:u w:val="single"/>
        </w:rPr>
        <w:t>Interstim</w:t>
      </w:r>
      <w:proofErr w:type="spellEnd"/>
      <w:r w:rsidRPr="009438E6">
        <w:rPr>
          <w:rFonts w:ascii="Bookman Old Style" w:eastAsia="Bookman Old Style" w:hAnsi="Bookman Old Style" w:cs="Bookman Old Style"/>
          <w:sz w:val="24"/>
          <w:szCs w:val="24"/>
          <w:u w:val="single"/>
        </w:rPr>
        <w:t xml:space="preserve"> Stage II</w:t>
      </w:r>
      <w:r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:  You will be asked when returning for your post op appointment to bring another completed voiding diary showing your progress during the trial period.  For urinary retention patients; if during your trial period the sides are switched from left to right please indicate this on your voiding diary.  </w:t>
      </w:r>
      <w:r w:rsidRPr="009438E6">
        <w:rPr>
          <w:rFonts w:ascii="Bookman Old Style" w:eastAsia="Bookman Old Style" w:hAnsi="Bookman Old Style" w:cs="Bookman Old Style"/>
          <w:b/>
          <w:sz w:val="24"/>
          <w:szCs w:val="24"/>
        </w:rPr>
        <w:t>All columns need completed as well as the questions at the bottom of the page.  Ensure your name and birthdate is written on each page as well</w:t>
      </w:r>
      <w:r w:rsidRPr="009438E6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Pr="009438E6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Bring this diary with you to your post-op appointment or mail it to our office</w:t>
      </w:r>
      <w:r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.  This documentation is also required for insurance purposes.  </w:t>
      </w:r>
    </w:p>
    <w:p w:rsidR="00DC4A0D" w:rsidRPr="009438E6" w:rsidRDefault="006F7E26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Thank you for your assistance in completion and prompt return of these necessary documents. </w:t>
      </w:r>
    </w:p>
    <w:p w:rsidR="00DC4A0D" w:rsidRDefault="00DC4A0D">
      <w:pPr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9438E6">
        <w:rPr>
          <w:rFonts w:ascii="Bookman Old Style" w:eastAsia="Bookman Old Style" w:hAnsi="Bookman Old Style" w:cs="Bookman Old Style"/>
          <w:sz w:val="24"/>
          <w:szCs w:val="24"/>
        </w:rPr>
        <w:t>Interstim</w:t>
      </w:r>
      <w:proofErr w:type="spellEnd"/>
      <w:r w:rsidRPr="009438E6">
        <w:rPr>
          <w:rFonts w:ascii="Bookman Old Style" w:eastAsia="Bookman Old Style" w:hAnsi="Bookman Old Style" w:cs="Bookman Old Style"/>
          <w:sz w:val="24"/>
          <w:szCs w:val="24"/>
        </w:rPr>
        <w:t xml:space="preserve"> packet given   Pt. Signature_______</w:t>
      </w:r>
      <w:r w:rsidR="009438E6">
        <w:rPr>
          <w:rFonts w:ascii="Bookman Old Style" w:eastAsia="Bookman Old Style" w:hAnsi="Bookman Old Style" w:cs="Bookman Old Style"/>
          <w:sz w:val="24"/>
          <w:szCs w:val="24"/>
        </w:rPr>
        <w:t>____</w:t>
      </w:r>
      <w:r w:rsidRPr="009438E6">
        <w:rPr>
          <w:rFonts w:ascii="Bookman Old Style" w:eastAsia="Bookman Old Style" w:hAnsi="Bookman Old Style" w:cs="Bookman Old Style"/>
          <w:sz w:val="24"/>
          <w:szCs w:val="24"/>
        </w:rPr>
        <w:t>_________________________</w:t>
      </w:r>
    </w:p>
    <w:p w:rsidR="009438E6" w:rsidRPr="009438E6" w:rsidRDefault="009438E6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Staff Initials ______</w:t>
      </w:r>
    </w:p>
    <w:p w:rsidR="00FD65CE" w:rsidRPr="009438E6" w:rsidRDefault="00FD65CE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9438E6">
        <w:rPr>
          <w:rFonts w:ascii="Bookman Old Style" w:eastAsia="Bookman Old Style" w:hAnsi="Bookman Old Style" w:cs="Bookman Old Style"/>
          <w:b/>
          <w:sz w:val="24"/>
          <w:szCs w:val="24"/>
        </w:rPr>
        <w:t>**NURSING-please scan thi</w:t>
      </w:r>
      <w:bookmarkStart w:id="0" w:name="_GoBack"/>
      <w:bookmarkEnd w:id="0"/>
      <w:r w:rsidRPr="009438E6">
        <w:rPr>
          <w:rFonts w:ascii="Bookman Old Style" w:eastAsia="Bookman Old Style" w:hAnsi="Bookman Old Style" w:cs="Bookman Old Style"/>
          <w:b/>
          <w:sz w:val="24"/>
          <w:szCs w:val="24"/>
        </w:rPr>
        <w:t>s document under implantable devices**</w:t>
      </w:r>
      <w:r w:rsidR="00E64F60" w:rsidRPr="009438E6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sectPr w:rsidR="00FD65CE" w:rsidRPr="00943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60" w:rsidRDefault="00E64F60" w:rsidP="00E64F60">
      <w:pPr>
        <w:spacing w:after="0" w:line="240" w:lineRule="auto"/>
      </w:pPr>
      <w:r>
        <w:separator/>
      </w:r>
    </w:p>
  </w:endnote>
  <w:endnote w:type="continuationSeparator" w:id="0">
    <w:p w:rsidR="00E64F60" w:rsidRDefault="00E64F60" w:rsidP="00E6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60" w:rsidRDefault="00E64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839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F60" w:rsidRDefault="00E64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F60" w:rsidRDefault="00E64F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60" w:rsidRDefault="00E64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60" w:rsidRDefault="00E64F60" w:rsidP="00E64F60">
      <w:pPr>
        <w:spacing w:after="0" w:line="240" w:lineRule="auto"/>
      </w:pPr>
      <w:r>
        <w:separator/>
      </w:r>
    </w:p>
  </w:footnote>
  <w:footnote w:type="continuationSeparator" w:id="0">
    <w:p w:rsidR="00E64F60" w:rsidRDefault="00E64F60" w:rsidP="00E6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60" w:rsidRDefault="00E64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60" w:rsidRDefault="00E64F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60" w:rsidRDefault="00E64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8F0"/>
    <w:multiLevelType w:val="multilevel"/>
    <w:tmpl w:val="0CB4C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C"/>
    <w:rsid w:val="006F7E26"/>
    <w:rsid w:val="00775952"/>
    <w:rsid w:val="009438E6"/>
    <w:rsid w:val="00D3796C"/>
    <w:rsid w:val="00DC4A0D"/>
    <w:rsid w:val="00E64F60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60"/>
  </w:style>
  <w:style w:type="paragraph" w:styleId="Footer">
    <w:name w:val="footer"/>
    <w:basedOn w:val="Normal"/>
    <w:link w:val="FooterChar"/>
    <w:uiPriority w:val="99"/>
    <w:unhideWhenUsed/>
    <w:rsid w:val="00E64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60"/>
  </w:style>
  <w:style w:type="paragraph" w:styleId="Footer">
    <w:name w:val="footer"/>
    <w:basedOn w:val="Normal"/>
    <w:link w:val="FooterChar"/>
    <w:uiPriority w:val="99"/>
    <w:unhideWhenUsed/>
    <w:rsid w:val="00E64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urologyuser</dc:creator>
  <cp:lastModifiedBy>urologyuser</cp:lastModifiedBy>
  <cp:revision>2</cp:revision>
  <cp:lastPrinted>2020-07-09T19:08:00Z</cp:lastPrinted>
  <dcterms:created xsi:type="dcterms:W3CDTF">2020-08-28T13:58:00Z</dcterms:created>
  <dcterms:modified xsi:type="dcterms:W3CDTF">2020-08-28T13:58:00Z</dcterms:modified>
</cp:coreProperties>
</file>